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Univers" w:cs="Univers" w:eastAsia="Univers" w:hAnsi="Univers"/>
          <w:b w:val="1"/>
          <w:sz w:val="32"/>
          <w:szCs w:val="32"/>
          <w:u w:val="none"/>
          <w:vertAlign w:val="baseline"/>
          <w:rtl w:val="0"/>
        </w:rPr>
        <w:t xml:space="preserve">SELECTED GENEALOGY RESOURCES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Univers" w:cs="Univers" w:eastAsia="Univers" w:hAnsi="Univers"/>
          <w:b w:val="1"/>
          <w:sz w:val="32"/>
          <w:szCs w:val="32"/>
          <w:u w:val="none"/>
          <w:vertAlign w:val="baseline"/>
          <w:rtl w:val="0"/>
        </w:rPr>
        <w:t xml:space="preserve">HELD BY THE LOCAL HISTORY COLLECTION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Univers" w:cs="Univers" w:eastAsia="Univers" w:hAnsi="Univers"/>
          <w:b w:val="1"/>
          <w:sz w:val="32"/>
          <w:szCs w:val="32"/>
          <w:u w:val="none"/>
          <w:vertAlign w:val="baseline"/>
          <w:rtl w:val="0"/>
        </w:rPr>
        <w:t xml:space="preserve">STRATHPINE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b w:val="1"/>
          <w:u w:val="single"/>
          <w:vertAlign w:val="baseline"/>
          <w:rtl w:val="0"/>
        </w:rPr>
        <w:t xml:space="preserve">AUSTRALIA AND OVERSEAS –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1881 BRITISH CENSUS AND NATIONAL INDEX</w:t>
        <w:tab/>
        <w:tab/>
        <w:tab/>
        <w:tab/>
        <w:tab/>
      </w:r>
      <w:r w:rsidDel="00000000" w:rsidR="00000000" w:rsidRPr="00000000">
        <w:rPr>
          <w:rFonts w:ascii="Univers" w:cs="Univers" w:eastAsia="Univers" w:hAnsi="Univers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25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AUSTRALASIAN GENEALOGICAL COMPUTER INDEX (S.A.G.)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AUSTRALIA GAZETTEER 1841</w:t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AUSTRALIAN DICTIONARY OF DATES AND MEN OF THE TIME</w:t>
        <w:tab/>
        <w:tab/>
        <w:t xml:space="preserve">(</w:t>
        <w:tab/>
        <w:t xml:space="preserve">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AUSTRALIAN FAMILY HISTORIES: A BIBLIOGRAPHY AND INDEX (2</w:t>
      </w:r>
      <w:r w:rsidDel="00000000" w:rsidR="00000000" w:rsidRPr="00000000">
        <w:rPr>
          <w:rFonts w:ascii="Univers" w:cs="Univers" w:eastAsia="Univers" w:hAnsi="Univers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 ED.)</w:t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AUSTRALIA’S FIGHTING SONS OF THE EMPIRE: NEW SOUTH WALES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AND QUEENSLAND</w:t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AUSTRALIA’S ARMY WAR DEAD 1885-1972</w:t>
        <w:tab/>
        <w:tab/>
        <w:tab/>
        <w:tab/>
        <w:tab/>
        <w:t xml:space="preserve">(DVD)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EMIGRANTS FROM HAMBURG TO AUSTRALASIA 1850-1879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GENEALOGICAL INDEX TO AUSTRALIANS AND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EXPATRIATES IN PAPUA NEW GUINEA 1888-1975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GENEALOGICAL RESEARCH DIRECTORY 1990-1999 &amp; 1994-2007</w:t>
        <w:tab/>
        <w:tab/>
        <w:t xml:space="preserve">(2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NATIONAL BURIAL INDEX FOR ENGLAND AND WALES 3</w:t>
      </w:r>
      <w:r w:rsidDel="00000000" w:rsidR="00000000" w:rsidRPr="00000000">
        <w:rPr>
          <w:rFonts w:ascii="Univers" w:cs="Univers" w:eastAsia="Univers" w:hAnsi="Univers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 ed.</w:t>
        <w:tab/>
        <w:tab/>
      </w:r>
      <w:r w:rsidDel="00000000" w:rsidR="00000000" w:rsidRPr="00000000">
        <w:rPr>
          <w:rFonts w:ascii="Univers" w:cs="Univers" w:eastAsia="Univers" w:hAnsi="Univers"/>
          <w:sz w:val="20"/>
          <w:szCs w:val="20"/>
          <w:rtl w:val="0"/>
        </w:rPr>
        <w:tab/>
      </w: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OFFICIAL RECORDS OF THE AUSTRALIAN MILITARY CONTINGENT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TO THE WAR IN SOUTH AFRICA 1899-1902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TROLLOPE, ANTHONY, AUSTRALIA AND NEW ZEALAND 1873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AUSTRALIAN BAILLIERE’S GAZETTEERS SET 1870-1879</w:t>
        <w:tab/>
        <w:tab/>
        <w:tab/>
        <w:t xml:space="preserve">(4 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TOWNLANDS IN POOR LAW UNIONS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ANZAC MEMORIAL</w:t>
        <w:tab/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THE ANZAC BOOK 1916</w:t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AUSSIE THE AUSTRALIAN SOLDIERS’ MAGAZINE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NEW ZEALAND ELECTORAL ROLL 1935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NEW ZEALAND POST OFFICE DIRECTORY 1900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NEW ZEALAND POST OFFICE DIRECTORY 1933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TOPOGRAPHICAL DICTIONARY OF IRELAND 1837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EARLY ELECTORAL ROLL OF AUSTRALIA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b w:val="1"/>
          <w:u w:val="single"/>
          <w:vertAlign w:val="baseline"/>
          <w:rtl w:val="0"/>
        </w:rPr>
        <w:t xml:space="preserve">QUEENSLAND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u w:val="single"/>
          <w:vertAlign w:val="baseline"/>
          <w:rtl w:val="0"/>
        </w:rPr>
        <w:t xml:space="preserve">INTERNET</w:t>
      </w: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 (b. to 1914; m. to 1934; d. to 1964) (</w:t>
      </w:r>
      <w:r w:rsidDel="00000000" w:rsidR="00000000" w:rsidRPr="00000000">
        <w:rPr>
          <w:rFonts w:ascii="Univers" w:cs="Univers" w:eastAsia="Univers" w:hAnsi="Univers"/>
          <w:color w:val="0000ff"/>
          <w:sz w:val="20"/>
          <w:szCs w:val="20"/>
          <w:u w:val="single"/>
          <w:vertAlign w:val="baseline"/>
          <w:rtl w:val="0"/>
        </w:rPr>
        <w:t xml:space="preserve">www.justice.qld.gov.au/search-historical-records.htm</w:t>
      </w: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BIRTHS:</w:t>
        <w:tab/>
        <w:tab/>
        <w:t xml:space="preserve">1850-1919</w:t>
        <w:tab/>
        <w:tab/>
        <w:tab/>
        <w:tab/>
        <w:tab/>
        <w:tab/>
        <w:t xml:space="preserve">(FICHE)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BAPTISMS:</w:t>
        <w:tab/>
        <w:tab/>
        <w:t xml:space="preserve">1829-1856</w:t>
        <w:tab/>
        <w:tab/>
        <w:tab/>
        <w:tab/>
        <w:tab/>
        <w:tab/>
        <w:t xml:space="preserve">(FICHE)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MARRIAGES:</w:t>
        <w:tab/>
        <w:tab/>
        <w:t xml:space="preserve">1839-1939</w:t>
        <w:tab/>
        <w:tab/>
        <w:tab/>
        <w:tab/>
        <w:tab/>
        <w:tab/>
        <w:t xml:space="preserve">(FICHE)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DEATHS:</w:t>
        <w:tab/>
        <w:tab/>
        <w:t xml:space="preserve">1850-1964</w:t>
        <w:tab/>
        <w:tab/>
        <w:tab/>
        <w:tab/>
        <w:tab/>
        <w:tab/>
        <w:t xml:space="preserve">(FICHE)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BURIALS:</w:t>
        <w:tab/>
        <w:tab/>
        <w:t xml:space="preserve">1829-1856</w:t>
        <w:tab/>
        <w:tab/>
        <w:tab/>
        <w:tab/>
        <w:tab/>
        <w:tab/>
        <w:t xml:space="preserve">(FICHE)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EARLY PIONEERS INDEXES 1824-1859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PIONEERS INDEX 1829-1889</w:t>
        <w:tab/>
        <w:tab/>
        <w:tab/>
        <w:tab/>
        <w:tab/>
        <w:t xml:space="preserve">(FICHE &amp; 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FEDERATION INDEX 1890-1914</w:t>
        <w:tab/>
        <w:tab/>
        <w:tab/>
        <w:tab/>
        <w:tab/>
        <w:t xml:space="preserve">(FICHE &amp; CD-ROM)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INDEX TO ASSISTED IMMIGRANTS ARRIVING QUEENSLAND 1848-1899</w:t>
        <w:tab/>
        <w:tab/>
        <w:tab/>
        <w:tab/>
        <w:tab/>
        <w:tab/>
        <w:t xml:space="preserve">(9 VOLUMES)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INDEX TO IMMIGRANTS ARRIVING IN BRISBANE AND QUEENSLAND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PORTS 1900-1915</w:t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IMMIGRANTS THROUGH THE PORT OF MARYBOROUGH </w:t>
        <w:tab/>
        <w:tab/>
        <w:tab/>
        <w:t xml:space="preserve">(1 VOLUME)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(EILEEN B. JOHNSON)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ELECTORAL ROLLS 1860-1900</w:t>
        <w:tab/>
        <w:tab/>
        <w:tab/>
        <w:tab/>
        <w:tab/>
        <w:t xml:space="preserve">(FICHE)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ELECTORAL ROLLS 1860-1884</w:t>
        <w:tab/>
        <w:tab/>
        <w:tab/>
        <w:tab/>
        <w:tab/>
        <w:t xml:space="preserve">(3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ELECTORAL ROLL 1893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ELECTORAL ROLL 1901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ELECTORAL ROLL 1906</w:t>
        <w:tab/>
        <w:tab/>
        <w:tab/>
        <w:tab/>
        <w:tab/>
        <w:t xml:space="preserve">(</w:t>
        <w:tab/>
        <w:t xml:space="preserve">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ELECTORAL ROLL 1909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ELECTORAL ROLL 1911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ELECTORAL ROLL 1912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ELECTORAL ROLL 1914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STATE ELECTORAL ROLL 1895, 1896, 1900, 1905, 1910,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1915</w:t>
        <w:tab/>
        <w:tab/>
        <w:tab/>
        <w:tab/>
        <w:tab/>
        <w:tab/>
        <w:tab/>
        <w:tab/>
        <w:tab/>
        <w:t xml:space="preserve">(6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COMMONWEALTH ELECTORAL ROLL QLD. 1903, 1913, 1922, 1934,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1949 &amp; 1959</w:t>
        <w:tab/>
        <w:tab/>
        <w:tab/>
        <w:tab/>
        <w:tab/>
        <w:tab/>
        <w:tab/>
        <w:tab/>
        <w:t xml:space="preserve">(5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COMMONWEALTH ELECTORAL ROOL 1934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COMMONWEALTH ELECTORAL ROLL QLD 1939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COMMONWEALTH ELECTORAL ROLL QLD  1943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ALDINE HISTORY OF QUEENSLAND 1888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BAILLIERE’S QUEENSLAND GAZETTEER AND ROAD GUIDE 1876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BRISBANE DIRECTORY 1876, 1878-79, 1885-86, 1887, 1888, 1919</w:t>
        <w:tab/>
        <w:t xml:space="preserve">(6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CRAIG, W.W. MORETON BAY SETTLEMENT OR QUEENSLAND BEFORE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SEPARATION 1770-1859, 1925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DEBNAM, RAY. THE FEISTY COLLEENS: IRISH FAMINE FEMALE ORPHANS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IN PRE-SEPARATION QUEENSLAND, VOLS. 1-3</w:t>
        <w:tab/>
        <w:tab/>
        <w:tab/>
        <w:t xml:space="preserve">(3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EIPPER, CHRISTOPHER. GERMAN MISSION TO THE ABORIGINES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AT MORETON BAY 1841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FOX’S HISTORY OF QUEENSLAND, VOLS.1-3, 1919-1923</w:t>
        <w:tab/>
        <w:tab/>
        <w:tab/>
        <w:t xml:space="preserve">(3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JOHNSON, EILEEN B. (COMP.) DICTIONARY OF QUEENSLANDERS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PAST AND PRESENT, VOLS.1-3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JOHNSON, EILEEN B. (COMP.) QUEENSLAND CROWN LAND SALES: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COUNTRY VOLS. 1-110 AND PRE-EMPTIVE SALES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KNIGHT, J. J. IN THE EARLY DAYS 1895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MESTON, ARCHIBALD. GEOGRAPHIC HISTORY OF QUEENSLAND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0" w:hanging="6480"/>
        <w:jc w:val="both"/>
        <w:rPr>
          <w:rFonts w:ascii="Univers" w:cs="Univers" w:eastAsia="Univers" w:hAnsi="Univers"/>
          <w:b w:val="0"/>
          <w:sz w:val="20"/>
          <w:szCs w:val="20"/>
        </w:rPr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NOMENCLATURE OF QUEENSLAND RAILWAY STATIONS, 1914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OFFICERS OF THE QUEENSLAND DEFENCE FORCE, 1891-1898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OFFICIAL POST OFFICE DIRECTORY OF QUEENSLAND 1868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(MEYER’S)</w:t>
        <w:tab/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OFFICIAL POST OFFICE DIRECTORY OF QUEENSLAND 1874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PUGH’S ALMANAC &amp; QUEENSLAND DIRECTORY 1859-1900 (SET)</w:t>
        <w:tab/>
        <w:tab/>
        <w:t xml:space="preserve">(8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PUGH’S ALMANAC &amp; QUEENSLAND DIRECTORY 1901-1905,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1916, 1920 &amp; 1926</w:t>
        <w:tab/>
        <w:tab/>
        <w:tab/>
        <w:tab/>
        <w:tab/>
        <w:tab/>
        <w:tab/>
        <w:t xml:space="preserve">(4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AND QUEENSLANDERS, 1936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BRANDS INDEX, 1872-1900, AND DIRECTORY, 1949-1952</w:t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CEMETERIES MONUMENTAL INSCRIPTIONS: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BEENLEIGH, REDLANDS AND CLEVELAND DISTRICTS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CEMETERIES MONUMENTAL INSCRIPTIONS: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BULIMBA</w:t>
        <w:tab/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CEMETERIES MONUMENTAL INSCRIPTIONS: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PINE RIVERS DISTRICT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CEMETERIES MONUMENTAL INSCRIPTIONS: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SHERWOOD ANGLICAN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CRIMINAL REPORTS 1860-1907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FOUNDING FAMILIES: BIOGRAPHIES OF FAMILIES LIVING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QUEENSLAND PRIOR TO SEPARATION… (Q.F.H.S.)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GAZETTED LICENCES INDEX 1860-1901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GOVERNMENT GAZETTE COMPENDIUM 1859-1900</w:t>
        <w:tab/>
        <w:tab/>
        <w:t xml:space="preserve">(41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GOVERNMENT GAZETTE CONSOLIDATED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INDEX 1859-1919</w:t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INTESTACIES, INSOLVENCIES AND WILLS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0" w:hanging="6480"/>
        <w:jc w:val="both"/>
        <w:rPr>
          <w:rFonts w:ascii="Univers" w:cs="Univers" w:eastAsia="Univers" w:hAnsi="Univers"/>
          <w:b w:val="0"/>
          <w:sz w:val="20"/>
          <w:szCs w:val="20"/>
        </w:rPr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MEN OF THE TIME, 1885-1900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POLICE GAZETTE COMPLETE SET 1864-1943</w:t>
        <w:tab/>
        <w:tab/>
        <w:tab/>
        <w:t xml:space="preserve">(17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POLICE GAZETTE INDEX 1864-1874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POST OFFICE DIRECTORY 1868-1949</w:t>
        <w:tab/>
        <w:tab/>
        <w:tab/>
        <w:tab/>
        <w:t xml:space="preserve">(FICHE)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POST OFFICE DIRECTORY 1892, 1894/95, 1896/97,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1898/99, 1900, 1903, 1915</w:t>
        <w:tab/>
        <w:tab/>
        <w:tab/>
        <w:tab/>
        <w:tab/>
        <w:tab/>
        <w:t xml:space="preserve">(7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PUBLIC SERVICE INDEX 1864-1948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RAILWAY AND TOURISTS’ GUIDE 1890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RAILWAY EMPLOYEES 1889-1940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SCHOOL PUPILS INDEX VOLS. 1-5</w:t>
        <w:tab/>
        <w:tab/>
        <w:tab/>
        <w:tab/>
        <w:t xml:space="preserve">(FICHE &amp; 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SCHOOL PUPILS INDEX PARTS 1-4</w:t>
        <w:tab/>
        <w:tab/>
        <w:tab/>
        <w:tab/>
        <w:t xml:space="preserve">(4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GOVERNMENT RAILWAY INDEX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STAFF RECORDS 1878-1946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TELEPHONE DIRECTORY: SOUTH AND SOUTH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WEST DISTRICTS 1936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 UNCLAIMED LETTERS INDEX 1860-1874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QUEENSLANDERS WHO FOUGHT IN THE GREAT WAR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THE ROADS OF QUEENSLAND 1913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TOM PETRIE’S REMINISCENCES OF EARLY QUEENSLAND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SOUTH BRISBANE CEMETERY MONUMENTAL INSCRIPTIONS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SLATER’S QUEENSLAND ALMANAC 1882, 1887, 1903</w:t>
        <w:tab/>
        <w:tab/>
        <w:tab/>
        <w:t xml:space="preserve">(3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TOOWONG CEMETERY MONUMENTAL INSCRIPTIONS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METROPOLITAN FUNERAL DIRECTOR’S RECORDS INDEX: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REGIONAL OFFICES: NORTHERN, CABOOLTURE, KILCOY, MACKAY,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NAMBOUR AND REDCLIFFE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FUNERAL DIRECTORS INDEXES: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LEGRAND (BEAUDESERT) 1906-1983,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LOHRISCH (BEENLEIGH)  1937-1968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TT CORNES (MT MORGAN) 1968-1982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TUCKER AND NANKIVELL (ROCKHAMPTON) 1924-1989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METROPOLITAN FUNERAL DIRECTORS RECORDS INDEX: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REGIONAL OFFICES, THE COASTS: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SOUTHPORT (GOLD COAST) 26 JUNE 1993–29 JULY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SUNSHINE COAST 15 MAY 1981-30 JUNE 2001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METROPOLITAN FUNDERAL DIRECTORS RECORDS INDEX: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REGIONAL OFFICES WESTERN: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BEAUDESERT 6 JULY 1993-31 DECEMBER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GATTON 15 DECEMBER 1997-17 NOVEMBER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TOOWOOMBA 1 JULY 1993-29 DECEMBER 1999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METROPOLITAN FUNERAL DIRECTORS RECORDS INDEX: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REGIONAL OFFICE CENTRAL: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ASPLEY 1 APRIL-28 JUNE 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CORONIAL BURIALS 21 JULY 1989-29 OCTOBER 1992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MT GRAVATT 4 JANUARY 1990-28 JUNE 1993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K.M.SMITH FUNERAL DIRECTORS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INDEX: 1841-1961</w:t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CANNON &amp; CRIPPS FUNERAL DIRECTORS RECORDS: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INDEX: 1897-1967</w:t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ALEX GOW FUNERAL DIRECTORS RECORDS: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INDEX: 1913-1975</w:t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INDEX TO LONE GRAVE FILES VOLS 1-7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b w:val="1"/>
          <w:u w:val="single"/>
          <w:vertAlign w:val="baseline"/>
          <w:rtl w:val="0"/>
        </w:rPr>
        <w:t xml:space="preserve">NEW SOUTH WALES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Univers" w:cs="Univers" w:eastAsia="Univers" w:hAnsi="Univers"/>
          <w:sz w:val="20"/>
          <w:szCs w:val="20"/>
          <w:u w:val="single"/>
          <w:vertAlign w:val="baseline"/>
          <w:rtl w:val="0"/>
        </w:rPr>
        <w:t xml:space="preserve">INTERNET</w:t>
      </w: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 (b. to 1908; m. to 1958; d. to 1978) (</w:t>
      </w:r>
      <w:hyperlink r:id="rId5">
        <w:r w:rsidDel="00000000" w:rsidR="00000000" w:rsidRPr="00000000">
          <w:rPr>
            <w:rFonts w:ascii="Univers" w:cs="Univers" w:eastAsia="Univers" w:hAnsi="Univers"/>
            <w:color w:val="0000ff"/>
            <w:sz w:val="20"/>
            <w:szCs w:val="20"/>
            <w:u w:val="single"/>
            <w:vertAlign w:val="baseline"/>
            <w:rtl w:val="0"/>
          </w:rPr>
          <w:t xml:space="preserve">www.bdm.nsw.gov.au/familyHistory/search.htm</w:t>
        </w:r>
      </w:hyperlink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NEW SOUTH WALES PIONEERS INDEX 1788-1918</w:t>
        <w:tab/>
        <w:tab/>
        <w:tab/>
        <w:tab/>
        <w:t xml:space="preserve">(FICHE &amp; 2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BETWEEN THE WARS INDEX 1919-1945 (D &amp; M ONLY)</w:t>
        <w:tab/>
        <w:tab/>
        <w:tab/>
        <w:t xml:space="preserve">(FICHE &amp; 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AUSTRALIAN COLONISTS SERIES VOL. 1 1788-1800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PARACENSUS OF AUSTRALIA 1788-1828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CONVICTS TO N.S.W. 1788-1812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CONVICTS TO PORT JACKSON 1788-1842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CONVICTS PERMISSIONS TO MARRY 1826-1851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CONVICT DEATH INDEX 1828-1879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CENSUS OF NEW SOUTH WALES, NOVEMBER 1828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FREE PASSENGERS TO N.S.W. 1826-1937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BOUNTY IMMIGRATION, NEW SOUTH WALES 1828-1842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DEANE INDEX RE-INDEXED 1823-1840 – SETTLERS, MILITARY,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CONVICTS, ETC. (N.S.W. IMMIGRATION INDEX SERIES)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CONVICTS AND EMPLOYERS INDEX 1828-1844 (IMPF.)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(N.S.W. IMMIGRATION INDEX SERIES)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INDEX TO COLONIAL CONVICT MOVEMENTS 1827-1853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UNASSISTED ARRIVALS INDEX 1842-1856 AND SHIPS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MASTERS TO SYDNEY INDEX 1842-1856 (N.S.W.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IMMIGRATION INDEX SERIES)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IMMIGRATION DEPOSIT INDEXES (N.S.W. IMMIGRATION 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SERIES)</w:t>
        <w:tab/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NEW SOUTH WALES CROWN LANDS LEASE CLAIMS 1848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PASTKEYS MISCELLANEOUS INDEXES – UNCLAIMED LETTERS,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ETC. (N.S.W. IMMIGRATION INDEX SERIES)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FREE RAILWAY PASSES INDEX 1880-1892 (N.S.W. IMMIGRATION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INDEX SERIES)</w:t>
        <w:tab/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AUSTRALASIAN GENEALOGICAL COMPUTER INDEX V.1, 3</w:t>
        <w:tab/>
        <w:tab/>
        <w:tab/>
        <w:t xml:space="preserve">(2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N.S.W. GOVERNMENT GAZETTES 1832-1863 (NAMES INDEX) (V.2 AGCI)</w:t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INDEX TO CONVICTS WHO ARRIVED IN NSW 1788-1842 AND AN INDEX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THE SHIPS THAT TRANSPORTED THEM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ARRIVALS AND DEPARTURES NSW 1788-1825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b w:val="1"/>
          <w:u w:val="single"/>
          <w:vertAlign w:val="baseline"/>
          <w:rtl w:val="0"/>
        </w:rPr>
        <w:t xml:space="preserve">NORTHERN TERRITORY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NORTHERN TERRITORY AUSTRALIA DEATHS 1824-2004 PART 1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NORTHERN TERRITORY CENSUS, ELECTORAL ROLLS &amp; DIRECTORIES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1881-1940</w:t>
        <w:tab/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b w:val="1"/>
          <w:u w:val="single"/>
          <w:vertAlign w:val="baseline"/>
          <w:rtl w:val="0"/>
        </w:rPr>
        <w:t xml:space="preserve">SOUTH AUSTRALIA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S.A. PRE-CIVIL REGISTRATION BIRTHS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S.A. PRE-CIVIL REGISTRATION MARRIAGES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S.A. PRE-CIVIL REGISTRATION DEATHS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S.A. BIRTHS REGISTRATIONS 1842-1906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S.A. BIRTHS REGISTRATIONS 1907-1928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S.A. MARRIAGES REGISTRATIONS 1842-1916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S.A. MARRIAGES REGISTRATIONS 1917-1937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S.A. DEATHS REGISTRATIONS 1842-1915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S.A. DEATHS REGISTRATIONS 1916-1972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1841 CENSUS SOUTH AUSTRALIA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BIOGRAPHICAL INDEX OF SOUTH AUSTRALIANS 1836-1885</w:t>
        <w:tab/>
        <w:tab/>
        <w:t xml:space="preserve">(2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BOUND FOR SOUTH AUSTRALIA: PASSENGER LISTS 1836-1851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BOUND FOR SOUTH AUSTRALIA: BIRTHS AND DEATHS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GOVERNMENT-ASSISTED IMMIGRANT SHIPS 1848-1885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DEATHS FROM THE SOUTH AUSTRALIAN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GAZETTES 1845-1941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DIRECTORY OF SOUTH AUSTRALIA 1876, 1881</w:t>
        <w:tab/>
        <w:tab/>
        <w:tab/>
        <w:tab/>
        <w:t xml:space="preserve">(2 CD-ROMS)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SOUTH AUSTRALIAN NEWSPAPER OBITUARIES 1836-1900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UNREGISTERED DEATHS IN SOUTH AUSTRALIA FROM JULY 1842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b w:val="1"/>
          <w:u w:val="single"/>
          <w:vertAlign w:val="baseline"/>
          <w:rtl w:val="0"/>
        </w:rPr>
        <w:t xml:space="preserve">TASMANIA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TASMANIAN PIONEER INDEX 1803-1899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TASMANIAN FEDERATION INDEX: BIRTHS 1900-1919;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DEATHS AND MARRIAGES 1900-1930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TASMANIAN CONVICTS: THE COMPLETE LIST…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TASMANIA: COLLECTION OF RECORDS 1830s TO 1930s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TARDIF, PHILLIP. NOTORIOUS STRUMPETS AND DANGEROUS GIRLS,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0" w:hanging="6480"/>
        <w:jc w:val="both"/>
        <w:rPr>
          <w:rFonts w:ascii="Univers" w:cs="Univers" w:eastAsia="Univers" w:hAnsi="Univers"/>
          <w:b w:val="0"/>
          <w:sz w:val="20"/>
          <w:szCs w:val="20"/>
        </w:rPr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VAN DIEMENS LAND RECORDS 1803-1822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b w:val="1"/>
          <w:u w:val="single"/>
          <w:vertAlign w:val="baseline"/>
          <w:rtl w:val="0"/>
        </w:rPr>
        <w:t xml:space="preserve">VICTORIA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VICTORIAN PIONEERS INDEX 1836-1888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FEDERATION INDEX VICTORIA 1889-1901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EDWARDIAN INDEX VICTORIA 1902-1913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GREAT WAR INDEX VICTORIA 1914-1920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MARRIAGE INDEX VICTORIA 1921-1942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DEATH INDEX VICTORIA 1921-1985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MARINE BIRTHS, DEATHS &amp; MARRIAGES VICTORIA 1853-1920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INQUEST INDEX VICTORIA 1840-1985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IMMIGRATION TO VICTORIA 1852-1879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SANDS &amp; KENNY’S MELBOURNE DIRECTORIES 1857-1861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ARGUS NEWSPAPER INDEX: VICTORIA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BIRTHS 1914-1931; MARRIAGES 1931-1941</w:t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HATCHES MATCHES DISPATCHES: AN INDEX OF…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ab/>
        <w:t xml:space="preserve">RECORDS OF BALLARAT AND SURROUNDING AREAS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VICTORIA FEDERAL REFERENDUM 1899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VICTORIA’S EARLY CHURCH RECORDS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b w:val="1"/>
          <w:u w:val="single"/>
          <w:vertAlign w:val="baseline"/>
          <w:rtl w:val="0"/>
        </w:rPr>
        <w:t xml:space="preserve">WESTERN AUSTRALIA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u w:val="single"/>
          <w:vertAlign w:val="baseline"/>
          <w:rtl w:val="0"/>
        </w:rPr>
        <w:t xml:space="preserve">INTERNET</w:t>
      </w: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 (b. to 1932; m. to 1936; d. to 1964)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bookmarkStart w:colFirst="0" w:colLast="0" w:name="h.30j0zll" w:id="1"/>
      <w:bookmarkEnd w:id="1"/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(</w:t>
      </w:r>
      <w:hyperlink r:id="rId6">
        <w:r w:rsidDel="00000000" w:rsidR="00000000" w:rsidRPr="00000000">
          <w:rPr>
            <w:rFonts w:ascii="Univers" w:cs="Univers" w:eastAsia="Univers" w:hAnsi="Univers"/>
            <w:color w:val="0000ff"/>
            <w:sz w:val="20"/>
            <w:szCs w:val="20"/>
            <w:u w:val="single"/>
            <w:vertAlign w:val="baseline"/>
            <w:rtl w:val="0"/>
          </w:rPr>
          <w:t xml:space="preserve">www.bdm.dotag.wa.gov.au/W/wa_registry_indexes.aspx</w:t>
        </w:r>
      </w:hyperlink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W.A PIONEERS INDEX 1841-1905</w:t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MARRIAGE INDEX OF WESTERN AUSTRALIA 1915-1933</w:t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BAPTISMS - SEPTEMBER 1840 TO MAY 1999 (UNITING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OF AUSTRALIA. SYNOD OF W.A.)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PASSENGER ARRIVALS IN WESTERN AUSTRALIA 1839-1890</w:t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W.A. INQUESTS 1876-1903</w:t>
        <w:tab/>
        <w:tab/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Univers" w:cs="Univers" w:eastAsia="Univers" w:hAnsi="Univers"/>
          <w:sz w:val="20"/>
          <w:szCs w:val="20"/>
          <w:vertAlign w:val="baseline"/>
          <w:rtl w:val="0"/>
        </w:rPr>
        <w:t xml:space="preserve">CONVICT TICKET-OF-LEAVE REGISTER</w:t>
        <w:tab/>
        <w:tab/>
        <w:tab/>
        <w:tab/>
        <w:tab/>
        <w:t xml:space="preserve">(CD-ROM)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720" w:top="1134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urier New"/>
  <w:font w:name="Georgia"/>
  <w:font w:name="Univer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859"/>
      <w:numFmt w:val="decimal"/>
      <w:lvlText w:val="%1"/>
      <w:lvlJc w:val="left"/>
      <w:pPr>
        <w:ind w:left="6480" w:firstLine="0"/>
      </w:pPr>
      <w:rPr>
        <w:vertAlign w:val="baseline"/>
      </w:rPr>
    </w:lvl>
    <w:lvl w:ilvl="1">
      <w:start w:val="1900"/>
      <w:numFmt w:val="decimal"/>
      <w:lvlText w:val="%1-%2"/>
      <w:lvlJc w:val="left"/>
      <w:pPr>
        <w:ind w:left="7200" w:firstLine="72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7920" w:firstLine="144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8640" w:firstLine="216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9360" w:firstLine="28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080" w:firstLine="360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0800" w:firstLine="432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1520" w:firstLine="50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2240" w:firstLine="5760"/>
      </w:pPr>
      <w:rPr>
        <w:vertAlign w:val="baseline"/>
      </w:rPr>
    </w:lvl>
  </w:abstractNum>
  <w:abstractNum w:abstractNumId="2">
    <w:lvl w:ilvl="0">
      <w:start w:val="1895"/>
      <w:numFmt w:val="decimal"/>
      <w:lvlText w:val="%1"/>
      <w:lvlJc w:val="left"/>
      <w:pPr>
        <w:ind w:left="720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">
    <w:lvl w:ilvl="0">
      <w:start w:val="1990"/>
      <w:numFmt w:val="decimal"/>
      <w:lvlText w:val="%1"/>
      <w:lvlJc w:val="left"/>
      <w:pPr>
        <w:ind w:left="720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bdm.nsw.gov.au/familyHistory/search.htm" TargetMode="External"/><Relationship Id="rId6" Type="http://schemas.openxmlformats.org/officeDocument/2006/relationships/hyperlink" Target="http://www.bdm.dotag.wa.gov.au/W/wa_registry_indexes.aspx" TargetMode="External"/></Relationships>
</file>